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/ на объектах теплоснабжения Северо-Западного управления Ростехнадзора </w:t>
      </w:r>
    </w:p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Лодейнопольского и Подпорожского районов</w:t>
      </w:r>
    </w:p>
    <w:p w:rsidR="00122EA0" w:rsidRPr="001C104E" w:rsidRDefault="00122EA0" w:rsidP="00122E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2EA0" w:rsidRPr="001C104E" w:rsidRDefault="00477A54" w:rsidP="00122E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22EA0" w:rsidRPr="001C104E">
        <w:rPr>
          <w:rFonts w:ascii="Times New Roman" w:hAnsi="Times New Roman" w:cs="Times New Roman"/>
          <w:sz w:val="20"/>
          <w:szCs w:val="20"/>
        </w:rPr>
        <w:t>Дата проведения:</w:t>
      </w:r>
      <w:r w:rsidR="00BC465D">
        <w:rPr>
          <w:rFonts w:ascii="Times New Roman" w:hAnsi="Times New Roman" w:cs="Times New Roman"/>
          <w:sz w:val="20"/>
          <w:szCs w:val="20"/>
        </w:rPr>
        <w:t xml:space="preserve">   </w:t>
      </w:r>
      <w:r w:rsidR="00D40676">
        <w:rPr>
          <w:rFonts w:ascii="Times New Roman" w:hAnsi="Times New Roman" w:cs="Times New Roman"/>
          <w:sz w:val="20"/>
          <w:szCs w:val="20"/>
        </w:rPr>
        <w:t>27.05.2024</w:t>
      </w:r>
    </w:p>
    <w:p w:rsidR="00122EA0" w:rsidRPr="001C104E" w:rsidRDefault="00477A54" w:rsidP="00122E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22EA0" w:rsidRPr="001C104E">
        <w:rPr>
          <w:rFonts w:ascii="Times New Roman" w:hAnsi="Times New Roman" w:cs="Times New Roman"/>
          <w:sz w:val="20"/>
          <w:szCs w:val="20"/>
        </w:rPr>
        <w:t xml:space="preserve">Время проведения: </w:t>
      </w:r>
      <w:r w:rsidR="003F7C2B" w:rsidRPr="001C104E">
        <w:rPr>
          <w:rFonts w:ascii="Times New Roman" w:hAnsi="Times New Roman" w:cs="Times New Roman"/>
          <w:sz w:val="20"/>
          <w:szCs w:val="20"/>
        </w:rPr>
        <w:t>8</w:t>
      </w:r>
      <w:r w:rsidR="00122EA0" w:rsidRPr="001C104E">
        <w:rPr>
          <w:rFonts w:ascii="Times New Roman" w:hAnsi="Times New Roman" w:cs="Times New Roman"/>
          <w:sz w:val="20"/>
          <w:szCs w:val="20"/>
        </w:rPr>
        <w:t>:</w:t>
      </w:r>
      <w:r w:rsidR="00FA0DFB" w:rsidRPr="001C104E">
        <w:rPr>
          <w:rFonts w:ascii="Times New Roman" w:hAnsi="Times New Roman" w:cs="Times New Roman"/>
          <w:sz w:val="20"/>
          <w:szCs w:val="20"/>
        </w:rPr>
        <w:t>3</w:t>
      </w:r>
      <w:r w:rsidR="00122EA0" w:rsidRPr="001C104E">
        <w:rPr>
          <w:rFonts w:ascii="Times New Roman" w:hAnsi="Times New Roman" w:cs="Times New Roman"/>
          <w:sz w:val="20"/>
          <w:szCs w:val="20"/>
        </w:rPr>
        <w:t>0</w:t>
      </w:r>
      <w:r w:rsidR="00EB2FAB" w:rsidRPr="001C104E">
        <w:rPr>
          <w:rFonts w:ascii="Times New Roman" w:hAnsi="Times New Roman" w:cs="Times New Roman"/>
          <w:sz w:val="20"/>
          <w:szCs w:val="20"/>
        </w:rPr>
        <w:t>-</w:t>
      </w:r>
      <w:r w:rsidR="00082284" w:rsidRPr="001C104E">
        <w:rPr>
          <w:rFonts w:ascii="Times New Roman" w:hAnsi="Times New Roman" w:cs="Times New Roman"/>
          <w:sz w:val="20"/>
          <w:szCs w:val="20"/>
        </w:rPr>
        <w:t>1</w:t>
      </w:r>
      <w:r w:rsidR="006836C9" w:rsidRPr="001C104E">
        <w:rPr>
          <w:rFonts w:ascii="Times New Roman" w:hAnsi="Times New Roman" w:cs="Times New Roman"/>
          <w:sz w:val="20"/>
          <w:szCs w:val="20"/>
        </w:rPr>
        <w:t>6</w:t>
      </w:r>
      <w:r w:rsidR="00082284" w:rsidRPr="001C104E">
        <w:rPr>
          <w:rFonts w:ascii="Times New Roman" w:hAnsi="Times New Roman" w:cs="Times New Roman"/>
          <w:sz w:val="20"/>
          <w:szCs w:val="20"/>
        </w:rPr>
        <w:t>:30</w:t>
      </w:r>
      <w:r w:rsidR="00122EA0" w:rsidRPr="001C104E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W w:w="103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409"/>
      </w:tblGrid>
      <w:tr w:rsidR="001C104E" w:rsidRPr="001C104E" w:rsidTr="002406BE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4FD5" w:rsidRPr="001C104E" w:rsidRDefault="00FE4FD5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4FD5" w:rsidRPr="00A94933" w:rsidRDefault="00A94933" w:rsidP="00A94933">
            <w:pPr>
              <w:rPr>
                <w:rFonts w:ascii="Times New Roman" w:hAnsi="Times New Roman" w:cs="Times New Roman"/>
              </w:rPr>
            </w:pPr>
            <w:hyperlink r:id="rId8" w:history="1">
              <w:r w:rsidRPr="00A94933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Дружинин Сергей Владимирович</w:t>
              </w:r>
            </w:hyperlink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4933" w:rsidRDefault="00A94933" w:rsidP="00A949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933">
              <w:rPr>
                <w:rFonts w:ascii="Times New Roman" w:hAnsi="Times New Roman" w:cs="Times New Roman"/>
                <w:bCs/>
              </w:rPr>
              <w:t>Начальник участка</w:t>
            </w:r>
          </w:p>
          <w:p w:rsidR="00FE4FD5" w:rsidRPr="00A94933" w:rsidRDefault="00A94933" w:rsidP="00A949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933">
              <w:rPr>
                <w:rFonts w:ascii="Times New Roman" w:hAnsi="Times New Roman" w:cs="Times New Roman"/>
                <w:bCs/>
              </w:rPr>
              <w:t>ООО "Осушение"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4FD5" w:rsidRPr="00A94933" w:rsidRDefault="00A94933" w:rsidP="003F7C2B">
            <w:pPr>
              <w:rPr>
                <w:rFonts w:ascii="Times New Roman" w:hAnsi="Times New Roman" w:cs="Times New Roman"/>
                <w:bCs/>
              </w:rPr>
            </w:pPr>
            <w:r w:rsidRPr="00A94933">
              <w:rPr>
                <w:rFonts w:ascii="Times New Roman" w:hAnsi="Times New Roman" w:cs="Times New Roman"/>
                <w:bCs/>
              </w:rPr>
              <w:t>ПТ. ПР. 0.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0C7303" w:rsidRDefault="0077495F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Зарицкий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Александр Евгеньевич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4933" w:rsidRPr="000C7303" w:rsidRDefault="00A94933" w:rsidP="00C81C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энергетик </w:t>
            </w:r>
          </w:p>
          <w:p w:rsidR="003D3916" w:rsidRPr="000C7303" w:rsidRDefault="00A94933" w:rsidP="00C81C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"СИБМОНТАЖ"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0C7303" w:rsidRDefault="000C7303" w:rsidP="00FA3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0C7303" w:rsidRDefault="0077495F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Кирьянов Артем Константинович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A94933" w:rsidP="003D39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производству </w:t>
            </w:r>
          </w:p>
          <w:p w:rsidR="0077495F" w:rsidRPr="000C7303" w:rsidRDefault="00A94933" w:rsidP="003D39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"СИРПУС"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95F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Крышковец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Никита Олегович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A94933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строительно-монтажного участка </w:t>
            </w:r>
          </w:p>
          <w:p w:rsidR="003D3916" w:rsidRPr="000C7303" w:rsidRDefault="00A94933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"Осушение"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0C7303" w:rsidP="00A36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0.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Леонов Сергей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ремонтно-технической базы</w:t>
            </w:r>
          </w:p>
          <w:p w:rsidR="003D3916" w:rsidRP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"Осушение"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Маурер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3916" w:rsidRPr="000C7303" w:rsidRDefault="00A94933" w:rsidP="00A949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директор ООО ТРАНССТРОЙКОМПЛЕКТ»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Моисеенкова Оксана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3916" w:rsidRPr="000C7303" w:rsidRDefault="00A94933" w:rsidP="000C73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</w:t>
            </w:r>
            <w:r w:rsid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ТРАНССТРОЙКОМПЛЕКТ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Нуреев Дмитрий </w:t>
              </w:r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Тэлгатович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проектов </w:t>
            </w:r>
          </w:p>
          <w:p w:rsidR="00645886" w:rsidRP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gram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СИТИ-ГРУПП</w:t>
            </w:r>
            <w:proofErr w:type="gram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0C7303" w:rsidP="00CF4D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Омельченко Николай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E85" w:rsidRP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сервисной служб</w:t>
            </w:r>
            <w:proofErr w:type="gram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ы ООО</w:t>
            </w:r>
            <w:proofErr w:type="gram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"СИБМОНТАЖ"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645886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Пацерук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Константин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инженер </w:t>
            </w:r>
          </w:p>
          <w:p w:rsidR="00D64E85" w:rsidRP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"Осушение"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5886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Пестерев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Владислав Игоревич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филиала </w:t>
            </w:r>
          </w:p>
          <w:p w:rsidR="006836C9" w:rsidRP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 "</w:t>
            </w:r>
            <w:proofErr w:type="gram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СИТИ-ГРУПП</w:t>
            </w:r>
            <w:proofErr w:type="gram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Руденко Даниил Дмитриевич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технического отдел</w:t>
            </w:r>
            <w:proofErr w:type="gram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"Погружение"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94933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Рюмин Андрей Леонидович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A9493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</w:t>
            </w:r>
            <w:r w:rsidR="0048553C"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36C9" w:rsidRPr="000C7303" w:rsidRDefault="000C7303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8553C"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="0048553C"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ТРАНССТРОЙКОМПЛЕКТ»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Селиванов Антон Геннадьевич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Инженер электрик </w:t>
            </w:r>
          </w:p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gram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СИТИ-ГРУПП</w:t>
            </w:r>
            <w:proofErr w:type="gram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Сидюркин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Александр Евгеньевич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инженер по обеспечению производств</w:t>
            </w:r>
            <w:proofErr w:type="gram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"СИРПУС"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Щегловитов Алексей Вадимович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Электромонтер по обслуживанию и ремонту оборудования </w:t>
            </w:r>
          </w:p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"Осушение"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0.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Гайфутдинов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Зиннур </w:t>
              </w:r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Минзалетдинович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энергетик </w:t>
            </w:r>
          </w:p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"ВЕТТ ТРАНС"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0C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Глоба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энергетик </w:t>
            </w:r>
          </w:p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"ОКНА В ДОМ"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0C7303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Жураев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Валижон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Обидович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Электрик участка АО "Эталон стандарт"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Ионов Роман </w:t>
              </w:r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Николавеич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по развитию и продажам торговой марки IPC в России и странах СНГ ООО "МЕДИАКОМ КОНСАЛТИНГ"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Капшук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Владимир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участка </w:t>
            </w:r>
          </w:p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"ОЛИМП"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Кузнецов Роман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 ООО "Вектор-Инжиниринг"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Макаров Алексей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</w:t>
            </w:r>
            <w:proofErr w:type="gram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"КГП"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Мизера Светлана Викторовна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инженера по производств</w:t>
            </w:r>
            <w:proofErr w:type="gram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у ООО</w:t>
            </w:r>
            <w:proofErr w:type="gram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"КГП"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4.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6836C9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48553C" w:rsidP="00E0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Митенев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Роман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участка </w:t>
            </w:r>
          </w:p>
          <w:p w:rsidR="006836C9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"ОЛИМП"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6C9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303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0C7303" w:rsidRDefault="00335B95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Павленко Денис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ЭТЛ ООО "ИНВЕСТХОЛДЭНЕРГО"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48553C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Прохоров Александр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Генеральный директор </w:t>
            </w:r>
          </w:p>
          <w:p w:rsidR="0048553C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"КОМПАС"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48553C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Семенюра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Василий Павлович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Генеральный директор </w:t>
            </w:r>
          </w:p>
          <w:p w:rsidR="0048553C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АО "Эталон стандарт"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48553C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E0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Скворцов Александр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инженер </w:t>
            </w:r>
          </w:p>
          <w:p w:rsidR="0048553C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"КГП"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4. ОБ</w:t>
            </w:r>
          </w:p>
        </w:tc>
      </w:tr>
      <w:tr w:rsidR="0048553C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Цхададзе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Вахтанг Георгиевич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проекта  </w:t>
            </w:r>
          </w:p>
          <w:p w:rsidR="0048553C" w:rsidRPr="000C7303" w:rsidRDefault="0048553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"ОЛИМП"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48553C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A76B3E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Шамхалов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Владимир </w:t>
              </w:r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Бойк-Агаевич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A76B3E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Инженер-энергетик </w:t>
            </w:r>
          </w:p>
          <w:p w:rsidR="0048553C" w:rsidRPr="000C7303" w:rsidRDefault="00A76B3E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АО "ШАХОВСКОЙ ДСК"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48553C" w:rsidRPr="000C7303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48553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A76B3E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Юлдашев </w:t>
              </w:r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Махамаджон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Ахмодтонович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A76B3E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Электрик участка </w:t>
            </w:r>
          </w:p>
          <w:p w:rsidR="0048553C" w:rsidRPr="000C7303" w:rsidRDefault="00A76B3E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АО "Эталон стандарт"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553C" w:rsidRPr="000C7303" w:rsidRDefault="00AA1B58" w:rsidP="003F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</w:tbl>
    <w:p w:rsidR="00E43C7B" w:rsidRPr="000C7303" w:rsidRDefault="00082284" w:rsidP="0008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30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43C7B" w:rsidRPr="000C7303" w:rsidRDefault="00E43C7B" w:rsidP="00082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284" w:rsidRPr="000C7303" w:rsidRDefault="00E43C7B" w:rsidP="0008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3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2284" w:rsidRPr="000C7303">
        <w:rPr>
          <w:rFonts w:ascii="Times New Roman" w:hAnsi="Times New Roman" w:cs="Times New Roman"/>
          <w:sz w:val="24"/>
          <w:szCs w:val="24"/>
        </w:rPr>
        <w:t>Дата проведения:</w:t>
      </w:r>
      <w:r w:rsidR="00335B95" w:rsidRPr="000C7303">
        <w:rPr>
          <w:rFonts w:ascii="Times New Roman" w:hAnsi="Times New Roman" w:cs="Times New Roman"/>
          <w:sz w:val="24"/>
          <w:szCs w:val="24"/>
        </w:rPr>
        <w:t xml:space="preserve"> </w:t>
      </w:r>
      <w:r w:rsidR="00D40676" w:rsidRPr="000C7303">
        <w:rPr>
          <w:rFonts w:ascii="Times New Roman" w:hAnsi="Times New Roman" w:cs="Times New Roman"/>
          <w:sz w:val="24"/>
          <w:szCs w:val="24"/>
        </w:rPr>
        <w:t xml:space="preserve"> 28.05.2024</w:t>
      </w:r>
    </w:p>
    <w:p w:rsidR="0068213C" w:rsidRPr="000C7303" w:rsidRDefault="00FA3DA4" w:rsidP="0008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3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2284" w:rsidRPr="000C7303">
        <w:rPr>
          <w:rFonts w:ascii="Times New Roman" w:hAnsi="Times New Roman" w:cs="Times New Roman"/>
          <w:sz w:val="24"/>
          <w:szCs w:val="24"/>
        </w:rPr>
        <w:t xml:space="preserve"> </w:t>
      </w:r>
      <w:r w:rsidRPr="000C7303">
        <w:rPr>
          <w:rFonts w:ascii="Times New Roman" w:hAnsi="Times New Roman" w:cs="Times New Roman"/>
          <w:sz w:val="24"/>
          <w:szCs w:val="24"/>
        </w:rPr>
        <w:t xml:space="preserve">      </w:t>
      </w:r>
      <w:r w:rsidR="00082284" w:rsidRPr="000C7303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D40676" w:rsidRPr="000C7303">
        <w:rPr>
          <w:rFonts w:ascii="Times New Roman" w:hAnsi="Times New Roman" w:cs="Times New Roman"/>
          <w:sz w:val="24"/>
          <w:szCs w:val="24"/>
        </w:rPr>
        <w:t>9:00-14:00.</w:t>
      </w:r>
    </w:p>
    <w:tbl>
      <w:tblPr>
        <w:tblW w:w="103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409"/>
      </w:tblGrid>
      <w:tr w:rsidR="000C7303" w:rsidRPr="000C7303" w:rsidTr="00C16722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D40676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Кононов Михаил Юрьевич</w:t>
              </w:r>
            </w:hyperlink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D40676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котельной </w:t>
            </w:r>
          </w:p>
          <w:p w:rsidR="00082284" w:rsidRPr="000C7303" w:rsidRDefault="00D40676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D40676" w:rsidP="00E0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Кононов Михаил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D40676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котельной </w:t>
            </w:r>
          </w:p>
          <w:p w:rsidR="00082284" w:rsidRPr="000C7303" w:rsidRDefault="00D40676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D40676" w:rsidP="00E0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Логинов Александр Геннадьевич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D40676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котельной </w:t>
            </w:r>
          </w:p>
          <w:p w:rsidR="00082284" w:rsidRPr="000C7303" w:rsidRDefault="00D40676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D40676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Логинов Александр Геннадьевич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D40676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котельной </w:t>
            </w:r>
          </w:p>
          <w:p w:rsidR="00082284" w:rsidRPr="000C7303" w:rsidRDefault="00D40676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Логинов Владимир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D40676" w:rsidP="00AA1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котельной </w:t>
            </w:r>
          </w:p>
          <w:p w:rsidR="00D40676" w:rsidRPr="000C7303" w:rsidRDefault="00D40676" w:rsidP="00AA1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Логинов Владимир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D40676" w:rsidP="00AA1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котельной </w:t>
            </w:r>
          </w:p>
          <w:p w:rsidR="00D40676" w:rsidRPr="000C7303" w:rsidRDefault="00D40676" w:rsidP="00AA1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Мошникова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Екатерина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 по безопасности  ДОУ № 16 "СОЛНЫШКО"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A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Политов Максим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1B58" w:rsidRDefault="00D40676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по обслуживанию электрооборудования </w:t>
            </w:r>
          </w:p>
          <w:p w:rsidR="00D40676" w:rsidRPr="000C7303" w:rsidRDefault="00D40676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E0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Стрелкова Элина Васильевна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хозяйством ДОУ № 16 "СОЛНЫШКО"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AA1B58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CF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Цепаева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D40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ДОУ № 16 "СОЛНЫШКО"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CF5546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CF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Шиегин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5546" w:rsidRDefault="00D40676" w:rsidP="00AA1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котельной </w:t>
            </w:r>
          </w:p>
          <w:p w:rsidR="00D40676" w:rsidRPr="000C7303" w:rsidRDefault="00D40676" w:rsidP="00AA1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CF5546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7303" w:rsidRPr="000C7303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D40676" w:rsidP="00CF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Шиегин</w:t>
              </w:r>
              <w:proofErr w:type="spellEnd"/>
              <w:r w:rsidRPr="000C73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5546" w:rsidRDefault="00D40676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котельной </w:t>
            </w:r>
          </w:p>
          <w:p w:rsidR="00D40676" w:rsidRPr="000C7303" w:rsidRDefault="00D40676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Мандроги</w:t>
            </w:r>
            <w:proofErr w:type="spellEnd"/>
            <w:r w:rsidRPr="000C73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676" w:rsidRPr="000C7303" w:rsidRDefault="00CF5546" w:rsidP="00C167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</w:tbl>
    <w:p w:rsidR="00FA3DA4" w:rsidRPr="000C7303" w:rsidRDefault="00082284" w:rsidP="0008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303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</w:p>
    <w:sectPr w:rsidR="00FA3DA4" w:rsidRPr="000C7303" w:rsidSect="00E85791">
      <w:headerReference w:type="default" r:id="rId52"/>
      <w:pgSz w:w="11906" w:h="16838"/>
      <w:pgMar w:top="536" w:right="1701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77" w:rsidRDefault="006A5B77" w:rsidP="00122EA0">
      <w:pPr>
        <w:spacing w:after="0" w:line="240" w:lineRule="auto"/>
      </w:pPr>
      <w:r>
        <w:separator/>
      </w:r>
    </w:p>
  </w:endnote>
  <w:endnote w:type="continuationSeparator" w:id="0">
    <w:p w:rsidR="006A5B77" w:rsidRDefault="006A5B7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77" w:rsidRDefault="006A5B77" w:rsidP="00122EA0">
      <w:pPr>
        <w:spacing w:after="0" w:line="240" w:lineRule="auto"/>
      </w:pPr>
      <w:r>
        <w:separator/>
      </w:r>
    </w:p>
  </w:footnote>
  <w:footnote w:type="continuationSeparator" w:id="0">
    <w:p w:rsidR="006A5B77" w:rsidRDefault="006A5B7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A1B58" w:rsidRDefault="00AA1B5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55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A1B58" w:rsidRDefault="00AA1B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BB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B91"/>
    <w:multiLevelType w:val="hybridMultilevel"/>
    <w:tmpl w:val="5BCC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11426"/>
    <w:multiLevelType w:val="hybridMultilevel"/>
    <w:tmpl w:val="B562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31E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B1A4C"/>
    <w:multiLevelType w:val="hybridMultilevel"/>
    <w:tmpl w:val="CC128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D52D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070E"/>
    <w:multiLevelType w:val="hybridMultilevel"/>
    <w:tmpl w:val="A780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1A59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5A7D"/>
    <w:multiLevelType w:val="hybridMultilevel"/>
    <w:tmpl w:val="B270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F561A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6B65"/>
    <w:rsid w:val="00065FDF"/>
    <w:rsid w:val="0007031E"/>
    <w:rsid w:val="00082284"/>
    <w:rsid w:val="000949C6"/>
    <w:rsid w:val="000B68BE"/>
    <w:rsid w:val="000C7303"/>
    <w:rsid w:val="000D7F12"/>
    <w:rsid w:val="000E5F3F"/>
    <w:rsid w:val="00113BE1"/>
    <w:rsid w:val="00122EA0"/>
    <w:rsid w:val="00125297"/>
    <w:rsid w:val="00125974"/>
    <w:rsid w:val="0014400E"/>
    <w:rsid w:val="00156EA6"/>
    <w:rsid w:val="00175052"/>
    <w:rsid w:val="00183274"/>
    <w:rsid w:val="001A3DB3"/>
    <w:rsid w:val="001C104E"/>
    <w:rsid w:val="001C6210"/>
    <w:rsid w:val="002406BE"/>
    <w:rsid w:val="002B2516"/>
    <w:rsid w:val="002E6B82"/>
    <w:rsid w:val="002F1C49"/>
    <w:rsid w:val="002F584D"/>
    <w:rsid w:val="002F70F1"/>
    <w:rsid w:val="00316AAF"/>
    <w:rsid w:val="00335B95"/>
    <w:rsid w:val="00364255"/>
    <w:rsid w:val="0036575D"/>
    <w:rsid w:val="003B4CBF"/>
    <w:rsid w:val="003C2269"/>
    <w:rsid w:val="003C5476"/>
    <w:rsid w:val="003D3916"/>
    <w:rsid w:val="003E4AA9"/>
    <w:rsid w:val="003E795A"/>
    <w:rsid w:val="003F7C2B"/>
    <w:rsid w:val="00410665"/>
    <w:rsid w:val="00411F26"/>
    <w:rsid w:val="004475A2"/>
    <w:rsid w:val="00457DC5"/>
    <w:rsid w:val="00462AD1"/>
    <w:rsid w:val="004640B4"/>
    <w:rsid w:val="00477A54"/>
    <w:rsid w:val="0048553C"/>
    <w:rsid w:val="004874D4"/>
    <w:rsid w:val="004A6C04"/>
    <w:rsid w:val="004C68EF"/>
    <w:rsid w:val="004E4CA2"/>
    <w:rsid w:val="004E5C0D"/>
    <w:rsid w:val="005209DC"/>
    <w:rsid w:val="00536D2C"/>
    <w:rsid w:val="00541FC6"/>
    <w:rsid w:val="005532FF"/>
    <w:rsid w:val="005E769E"/>
    <w:rsid w:val="00603468"/>
    <w:rsid w:val="00606BAD"/>
    <w:rsid w:val="00625367"/>
    <w:rsid w:val="00637873"/>
    <w:rsid w:val="00645886"/>
    <w:rsid w:val="0068213C"/>
    <w:rsid w:val="006836C9"/>
    <w:rsid w:val="006A183A"/>
    <w:rsid w:val="006A5B77"/>
    <w:rsid w:val="006A70CB"/>
    <w:rsid w:val="006C3588"/>
    <w:rsid w:val="006D05A0"/>
    <w:rsid w:val="006D5C1D"/>
    <w:rsid w:val="006F2373"/>
    <w:rsid w:val="007069E8"/>
    <w:rsid w:val="00716D6C"/>
    <w:rsid w:val="007300F2"/>
    <w:rsid w:val="007473C2"/>
    <w:rsid w:val="00750DB5"/>
    <w:rsid w:val="00770AE5"/>
    <w:rsid w:val="0077495F"/>
    <w:rsid w:val="00783241"/>
    <w:rsid w:val="007A31DF"/>
    <w:rsid w:val="007C0E8C"/>
    <w:rsid w:val="007C235B"/>
    <w:rsid w:val="007E18AD"/>
    <w:rsid w:val="00800490"/>
    <w:rsid w:val="00813FEB"/>
    <w:rsid w:val="008B7157"/>
    <w:rsid w:val="008C4A5B"/>
    <w:rsid w:val="008F4500"/>
    <w:rsid w:val="00903A20"/>
    <w:rsid w:val="009073FF"/>
    <w:rsid w:val="0093296A"/>
    <w:rsid w:val="00953052"/>
    <w:rsid w:val="0095735E"/>
    <w:rsid w:val="00976E7C"/>
    <w:rsid w:val="00984B92"/>
    <w:rsid w:val="00985947"/>
    <w:rsid w:val="009B7D54"/>
    <w:rsid w:val="009E7F7A"/>
    <w:rsid w:val="00A368EE"/>
    <w:rsid w:val="00A44159"/>
    <w:rsid w:val="00A5267F"/>
    <w:rsid w:val="00A76B3E"/>
    <w:rsid w:val="00A82C8D"/>
    <w:rsid w:val="00A94933"/>
    <w:rsid w:val="00AA1B58"/>
    <w:rsid w:val="00AC0DC8"/>
    <w:rsid w:val="00B229D4"/>
    <w:rsid w:val="00B25FD6"/>
    <w:rsid w:val="00B32E4C"/>
    <w:rsid w:val="00B36228"/>
    <w:rsid w:val="00B45538"/>
    <w:rsid w:val="00B971D7"/>
    <w:rsid w:val="00BB44B7"/>
    <w:rsid w:val="00BC465D"/>
    <w:rsid w:val="00BD414E"/>
    <w:rsid w:val="00BE0E4B"/>
    <w:rsid w:val="00BE270B"/>
    <w:rsid w:val="00BF2754"/>
    <w:rsid w:val="00C10115"/>
    <w:rsid w:val="00C16722"/>
    <w:rsid w:val="00C41F82"/>
    <w:rsid w:val="00C445D8"/>
    <w:rsid w:val="00C81C28"/>
    <w:rsid w:val="00CA191A"/>
    <w:rsid w:val="00CB3A60"/>
    <w:rsid w:val="00CF030D"/>
    <w:rsid w:val="00CF4D46"/>
    <w:rsid w:val="00CF5546"/>
    <w:rsid w:val="00D40676"/>
    <w:rsid w:val="00D428B3"/>
    <w:rsid w:val="00D55934"/>
    <w:rsid w:val="00D64E85"/>
    <w:rsid w:val="00DB38D3"/>
    <w:rsid w:val="00DC104B"/>
    <w:rsid w:val="00DC398D"/>
    <w:rsid w:val="00DE0287"/>
    <w:rsid w:val="00DE21F5"/>
    <w:rsid w:val="00DF68CC"/>
    <w:rsid w:val="00E03216"/>
    <w:rsid w:val="00E06331"/>
    <w:rsid w:val="00E07EAD"/>
    <w:rsid w:val="00E207D1"/>
    <w:rsid w:val="00E43C7B"/>
    <w:rsid w:val="00E775A5"/>
    <w:rsid w:val="00E8343A"/>
    <w:rsid w:val="00E85791"/>
    <w:rsid w:val="00EA514C"/>
    <w:rsid w:val="00EB2FAB"/>
    <w:rsid w:val="00EB7E1C"/>
    <w:rsid w:val="00ED5023"/>
    <w:rsid w:val="00F452A2"/>
    <w:rsid w:val="00F74142"/>
    <w:rsid w:val="00F82935"/>
    <w:rsid w:val="00F9063F"/>
    <w:rsid w:val="00F968E0"/>
    <w:rsid w:val="00FA0DFB"/>
    <w:rsid w:val="00FA3DA4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4C68EF"/>
    <w:rPr>
      <w:color w:val="0000FF"/>
      <w:u w:val="single"/>
    </w:rPr>
  </w:style>
  <w:style w:type="table" w:styleId="a9">
    <w:name w:val="Table Grid"/>
    <w:basedOn w:val="a1"/>
    <w:uiPriority w:val="59"/>
    <w:rsid w:val="0068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4C68EF"/>
    <w:rPr>
      <w:color w:val="0000FF"/>
      <w:u w:val="single"/>
    </w:rPr>
  </w:style>
  <w:style w:type="table" w:styleId="a9">
    <w:name w:val="Table Grid"/>
    <w:basedOn w:val="a1"/>
    <w:uiPriority w:val="59"/>
    <w:rsid w:val="0068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2116/examevent/5090959/monitor/7582520" TargetMode="External"/><Relationship Id="rId18" Type="http://schemas.openxmlformats.org/officeDocument/2006/relationships/hyperlink" Target="https://ept.gosnadzor.ru/examgroup/2116/examevent/5090959/monitor/7582421" TargetMode="External"/><Relationship Id="rId26" Type="http://schemas.openxmlformats.org/officeDocument/2006/relationships/hyperlink" Target="https://ept.gosnadzor.ru/examgroup/2116/examevent/5090205/monitor/7579703" TargetMode="External"/><Relationship Id="rId39" Type="http://schemas.openxmlformats.org/officeDocument/2006/relationships/hyperlink" Target="https://ept.gosnadzor.ru/examgroup/2116/examevent/5090205/monitor/75797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pt.gosnadzor.ru/examgroup/2116/examevent/5090959/monitor/7582444" TargetMode="External"/><Relationship Id="rId34" Type="http://schemas.openxmlformats.org/officeDocument/2006/relationships/hyperlink" Target="https://ept.gosnadzor.ru/examgroup/2116/examevent/5090205/monitor/7581950" TargetMode="External"/><Relationship Id="rId42" Type="http://schemas.openxmlformats.org/officeDocument/2006/relationships/hyperlink" Target="https://ept.gosnadzor.ru/examgroup/2116/examevent/5077427/monitor/7572113" TargetMode="External"/><Relationship Id="rId47" Type="http://schemas.openxmlformats.org/officeDocument/2006/relationships/hyperlink" Target="https://ept.gosnadzor.ru/examgroup/2116/examevent/5077427/monitor/7572038" TargetMode="External"/><Relationship Id="rId50" Type="http://schemas.openxmlformats.org/officeDocument/2006/relationships/hyperlink" Target="https://ept.gosnadzor.ru/examgroup/2116/examevent/5077427/monitor/7572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pt.gosnadzor.ru/examgroup/2116/examevent/5090959/monitor/7582184" TargetMode="External"/><Relationship Id="rId17" Type="http://schemas.openxmlformats.org/officeDocument/2006/relationships/hyperlink" Target="https://ept.gosnadzor.ru/examgroup/2116/examevent/5090959/monitor/7582195" TargetMode="External"/><Relationship Id="rId25" Type="http://schemas.openxmlformats.org/officeDocument/2006/relationships/hyperlink" Target="https://ept.gosnadzor.ru/examgroup/2116/examevent/5090205/monitor/7582006" TargetMode="External"/><Relationship Id="rId33" Type="http://schemas.openxmlformats.org/officeDocument/2006/relationships/hyperlink" Target="https://ept.gosnadzor.ru/examgroup/2116/examevent/5090205/monitor/7581889" TargetMode="External"/><Relationship Id="rId38" Type="http://schemas.openxmlformats.org/officeDocument/2006/relationships/hyperlink" Target="https://ept.gosnadzor.ru/examgroup/2116/examevent/5090205/monitor/7581748" TargetMode="External"/><Relationship Id="rId46" Type="http://schemas.openxmlformats.org/officeDocument/2006/relationships/hyperlink" Target="https://ept.gosnadzor.ru/examgroup/2116/examevent/5077427/monitor/75280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.gosnadzor.ru/examgroup/2116/examevent/5090959/monitor/7582290" TargetMode="External"/><Relationship Id="rId20" Type="http://schemas.openxmlformats.org/officeDocument/2006/relationships/hyperlink" Target="https://ept.gosnadzor.ru/examgroup/2116/examevent/5090959/monitor/7582546" TargetMode="External"/><Relationship Id="rId29" Type="http://schemas.openxmlformats.org/officeDocument/2006/relationships/hyperlink" Target="https://ept.gosnadzor.ru/examgroup/2116/examevent/5090205/monitor/7581785" TargetMode="External"/><Relationship Id="rId41" Type="http://schemas.openxmlformats.org/officeDocument/2006/relationships/hyperlink" Target="https://ept.gosnadzor.ru/examgroup/2116/examevent/5077427/monitor/757221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pt.gosnadzor.ru/examgroup/2116/examevent/5090959/monitor/7582167" TargetMode="External"/><Relationship Id="rId24" Type="http://schemas.openxmlformats.org/officeDocument/2006/relationships/hyperlink" Target="https://ept.gosnadzor.ru/examgroup/2116/examevent/5090205/monitor/7581825" TargetMode="External"/><Relationship Id="rId32" Type="http://schemas.openxmlformats.org/officeDocument/2006/relationships/hyperlink" Target="https://ept.gosnadzor.ru/examgroup/2116/examevent/5090205/monitor/7581679" TargetMode="External"/><Relationship Id="rId37" Type="http://schemas.openxmlformats.org/officeDocument/2006/relationships/hyperlink" Target="https://ept.gosnadzor.ru/examgroup/2116/examevent/5090205/monitor/7581700" TargetMode="External"/><Relationship Id="rId40" Type="http://schemas.openxmlformats.org/officeDocument/2006/relationships/hyperlink" Target="https://ept.gosnadzor.ru/examgroup/2116/examevent/5077427/monitor/7572069" TargetMode="External"/><Relationship Id="rId45" Type="http://schemas.openxmlformats.org/officeDocument/2006/relationships/hyperlink" Target="https://ept.gosnadzor.ru/examgroup/2116/examevent/5077427/monitor/7572304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pt.gosnadzor.ru/examgroup/2116/examevent/5090959/monitor/7582412" TargetMode="External"/><Relationship Id="rId23" Type="http://schemas.openxmlformats.org/officeDocument/2006/relationships/hyperlink" Target="https://ept.gosnadzor.ru/examgroup/2116/examevent/5090959/monitor/7582211" TargetMode="External"/><Relationship Id="rId28" Type="http://schemas.openxmlformats.org/officeDocument/2006/relationships/hyperlink" Target="https://ept.gosnadzor.ru/examgroup/2116/examevent/5090205/monitor/7581648" TargetMode="External"/><Relationship Id="rId36" Type="http://schemas.openxmlformats.org/officeDocument/2006/relationships/hyperlink" Target="https://ept.gosnadzor.ru/examgroup/2116/examevent/5090205/monitor/7581564" TargetMode="External"/><Relationship Id="rId49" Type="http://schemas.openxmlformats.org/officeDocument/2006/relationships/hyperlink" Target="https://ept.gosnadzor.ru/examgroup/2116/examevent/5077427/monitor/7528155" TargetMode="External"/><Relationship Id="rId10" Type="http://schemas.openxmlformats.org/officeDocument/2006/relationships/hyperlink" Target="https://ept.gosnadzor.ru/examgroup/2116/examevent/5090959/monitor/7582339" TargetMode="External"/><Relationship Id="rId19" Type="http://schemas.openxmlformats.org/officeDocument/2006/relationships/hyperlink" Target="https://ept.gosnadzor.ru/examgroup/2116/examevent/5090959/monitor/7582612" TargetMode="External"/><Relationship Id="rId31" Type="http://schemas.openxmlformats.org/officeDocument/2006/relationships/hyperlink" Target="https://ept.gosnadzor.ru/examgroup/2116/examevent/5090205/monitor/7581545" TargetMode="External"/><Relationship Id="rId44" Type="http://schemas.openxmlformats.org/officeDocument/2006/relationships/hyperlink" Target="https://ept.gosnadzor.ru/examgroup/2116/examevent/5077427/monitor/7572182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t.gosnadzor.ru/examgroup/2116/examevent/5090959/monitor/7582271" TargetMode="External"/><Relationship Id="rId14" Type="http://schemas.openxmlformats.org/officeDocument/2006/relationships/hyperlink" Target="https://ept.gosnadzor.ru/examgroup/2116/examevent/5090959/monitor/7582531" TargetMode="External"/><Relationship Id="rId22" Type="http://schemas.openxmlformats.org/officeDocument/2006/relationships/hyperlink" Target="https://ept.gosnadzor.ru/examgroup/2116/examevent/5090959/monitor/7582349" TargetMode="External"/><Relationship Id="rId27" Type="http://schemas.openxmlformats.org/officeDocument/2006/relationships/hyperlink" Target="https://ept.gosnadzor.ru/examgroup/2116/examevent/5090205/monitor/7581983" TargetMode="External"/><Relationship Id="rId30" Type="http://schemas.openxmlformats.org/officeDocument/2006/relationships/hyperlink" Target="https://ept.gosnadzor.ru/examgroup/2116/examevent/5090205/monitor/7581532" TargetMode="External"/><Relationship Id="rId35" Type="http://schemas.openxmlformats.org/officeDocument/2006/relationships/hyperlink" Target="https://ept.gosnadzor.ru/examgroup/2116/examevent/5090205/monitor/7579730" TargetMode="External"/><Relationship Id="rId43" Type="http://schemas.openxmlformats.org/officeDocument/2006/relationships/hyperlink" Target="https://ept.gosnadzor.ru/examgroup/2116/examevent/5077427/monitor/7572241" TargetMode="External"/><Relationship Id="rId48" Type="http://schemas.openxmlformats.org/officeDocument/2006/relationships/hyperlink" Target="https://ept.gosnadzor.ru/examgroup/2116/examevent/5077427/monitor/7528118" TargetMode="External"/><Relationship Id="rId8" Type="http://schemas.openxmlformats.org/officeDocument/2006/relationships/hyperlink" Target="https://ept.gosnadzor.ru/examgroup/2116/examevent/5090959/monitor/7582155" TargetMode="External"/><Relationship Id="rId51" Type="http://schemas.openxmlformats.org/officeDocument/2006/relationships/hyperlink" Target="https://ept.gosnadzor.ru/examgroup/2116/examevent/5077427/monitor/7572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Алматова Ольга Александровна</cp:lastModifiedBy>
  <cp:revision>76</cp:revision>
  <cp:lastPrinted>2023-10-03T11:25:00Z</cp:lastPrinted>
  <dcterms:created xsi:type="dcterms:W3CDTF">2023-10-03T11:04:00Z</dcterms:created>
  <dcterms:modified xsi:type="dcterms:W3CDTF">2024-05-29T08:58:00Z</dcterms:modified>
</cp:coreProperties>
</file>